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A" w:rsidRDefault="009A5124">
      <w:pPr>
        <w:rPr>
          <w:rFonts w:ascii="黑体" w:eastAsia="黑体" w:hAnsi="黑体"/>
          <w:sz w:val="44"/>
          <w:szCs w:val="44"/>
        </w:rPr>
      </w:pPr>
      <w:r w:rsidRPr="009A5124">
        <w:rPr>
          <w:rFonts w:ascii="黑体" w:eastAsia="黑体" w:hAnsi="黑体" w:hint="eastAsia"/>
          <w:sz w:val="44"/>
          <w:szCs w:val="44"/>
        </w:rPr>
        <w:t>单位汇款信息</w:t>
      </w:r>
      <w:r w:rsidR="0001512A">
        <w:rPr>
          <w:rFonts w:ascii="黑体" w:eastAsia="黑体" w:hAnsi="黑体" w:hint="eastAsia"/>
          <w:sz w:val="44"/>
          <w:szCs w:val="44"/>
        </w:rPr>
        <w:t>：</w:t>
      </w:r>
    </w:p>
    <w:p w:rsidR="0001512A" w:rsidRDefault="0001512A">
      <w:pPr>
        <w:rPr>
          <w:rFonts w:ascii="黑体" w:eastAsia="黑体" w:hAnsi="黑体"/>
          <w:sz w:val="44"/>
          <w:szCs w:val="44"/>
        </w:rPr>
      </w:pPr>
    </w:p>
    <w:p w:rsidR="003702C7" w:rsidRPr="003B2D8E" w:rsidRDefault="0001512A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名　称</w:t>
      </w:r>
      <w:r w:rsidR="00466D6B" w:rsidRPr="003B2D8E">
        <w:rPr>
          <w:rFonts w:ascii="黑体" w:eastAsia="黑体" w:hAnsi="黑体" w:hint="eastAsia"/>
          <w:sz w:val="44"/>
          <w:szCs w:val="44"/>
        </w:rPr>
        <w:t>：辽宁仪表研究所有限责任公司</w:t>
      </w:r>
    </w:p>
    <w:p w:rsidR="000D75F0" w:rsidRDefault="000D75F0">
      <w:pPr>
        <w:rPr>
          <w:rFonts w:ascii="黑体" w:eastAsia="黑体" w:hAnsi="黑体" w:hint="eastAsia"/>
          <w:sz w:val="44"/>
          <w:szCs w:val="44"/>
        </w:rPr>
      </w:pPr>
    </w:p>
    <w:p w:rsidR="00466D6B" w:rsidRPr="003B2D8E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开户行：丹东市交行福春支行</w:t>
      </w:r>
    </w:p>
    <w:p w:rsidR="000D75F0" w:rsidRDefault="000D75F0">
      <w:pPr>
        <w:rPr>
          <w:rFonts w:ascii="黑体" w:eastAsia="黑体" w:hAnsi="黑体" w:hint="eastAsia"/>
          <w:sz w:val="44"/>
          <w:szCs w:val="44"/>
        </w:rPr>
      </w:pPr>
    </w:p>
    <w:p w:rsidR="00466D6B" w:rsidRPr="003B2D8E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帐　号：216005030010470001415</w:t>
      </w:r>
    </w:p>
    <w:sectPr w:rsidR="00466D6B" w:rsidRPr="003B2D8E" w:rsidSect="0037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F4" w:rsidRDefault="00F737F4" w:rsidP="00466D6B">
      <w:r>
        <w:separator/>
      </w:r>
    </w:p>
  </w:endnote>
  <w:endnote w:type="continuationSeparator" w:id="1">
    <w:p w:rsidR="00F737F4" w:rsidRDefault="00F737F4" w:rsidP="0046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F4" w:rsidRDefault="00F737F4" w:rsidP="00466D6B">
      <w:r>
        <w:separator/>
      </w:r>
    </w:p>
  </w:footnote>
  <w:footnote w:type="continuationSeparator" w:id="1">
    <w:p w:rsidR="00F737F4" w:rsidRDefault="00F737F4" w:rsidP="00466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D6B"/>
    <w:rsid w:val="0001512A"/>
    <w:rsid w:val="000D75F0"/>
    <w:rsid w:val="00236291"/>
    <w:rsid w:val="003702C7"/>
    <w:rsid w:val="003B2D8E"/>
    <w:rsid w:val="00466D6B"/>
    <w:rsid w:val="009A5124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Company>Win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2019-10-23T02:00:00Z</dcterms:created>
  <dcterms:modified xsi:type="dcterms:W3CDTF">2019-10-23T02:43:00Z</dcterms:modified>
</cp:coreProperties>
</file>